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5AF" w:rsidRPr="00E9114E" w:rsidRDefault="006C0542" w:rsidP="00C453FC">
      <w:pPr>
        <w:bidi/>
        <w:rPr>
          <w:rFonts w:cs="B Titr"/>
          <w:sz w:val="24"/>
          <w:szCs w:val="24"/>
          <w:rtl/>
          <w:lang w:bidi="fa-IR"/>
        </w:rPr>
      </w:pPr>
      <w:r w:rsidRPr="00E9114E">
        <w:rPr>
          <w:rFonts w:cs="B Titr" w:hint="cs"/>
          <w:sz w:val="24"/>
          <w:szCs w:val="24"/>
          <w:rtl/>
          <w:lang w:bidi="fa-IR"/>
        </w:rPr>
        <w:t>ریاست محترم دانشگاه پیام نور تهران غرب</w:t>
      </w:r>
    </w:p>
    <w:p w:rsidR="006C0542" w:rsidRPr="003C6DD5" w:rsidRDefault="006C0542" w:rsidP="00C453FC">
      <w:pPr>
        <w:bidi/>
        <w:rPr>
          <w:rFonts w:cs="B Titr"/>
          <w:sz w:val="24"/>
          <w:szCs w:val="24"/>
          <w:rtl/>
          <w:lang w:bidi="fa-IR"/>
        </w:rPr>
      </w:pPr>
      <w:r w:rsidRPr="003C6DD5">
        <w:rPr>
          <w:rFonts w:cs="B Titr" w:hint="cs"/>
          <w:sz w:val="24"/>
          <w:szCs w:val="24"/>
          <w:rtl/>
          <w:lang w:bidi="fa-IR"/>
        </w:rPr>
        <w:t xml:space="preserve">با سلام </w:t>
      </w:r>
    </w:p>
    <w:p w:rsidR="002D26DE" w:rsidRPr="00E9114E" w:rsidRDefault="006C0542" w:rsidP="00E81162">
      <w:pPr>
        <w:bidi/>
        <w:rPr>
          <w:rFonts w:cs="B Titr"/>
          <w:sz w:val="18"/>
          <w:szCs w:val="18"/>
          <w:rtl/>
          <w:lang w:bidi="fa-IR"/>
        </w:rPr>
      </w:pPr>
      <w:r w:rsidRPr="00E9114E">
        <w:rPr>
          <w:rFonts w:cs="B Titr" w:hint="cs"/>
          <w:sz w:val="18"/>
          <w:szCs w:val="18"/>
          <w:rtl/>
          <w:lang w:bidi="fa-IR"/>
        </w:rPr>
        <w:t xml:space="preserve">احتراما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>اینجانب ( نام)</w:t>
      </w:r>
      <w:r w:rsidR="002D71E7">
        <w:rPr>
          <w:rFonts w:cs="B Titr" w:hint="cs"/>
          <w:sz w:val="18"/>
          <w:szCs w:val="18"/>
          <w:rtl/>
          <w:lang w:bidi="fa-IR"/>
        </w:rPr>
        <w:t xml:space="preserve"> بهروز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>(نام خانوادگی)</w:t>
      </w:r>
      <w:r w:rsidR="002D71E7">
        <w:rPr>
          <w:rFonts w:cs="B Titr" w:hint="cs"/>
          <w:sz w:val="18"/>
          <w:szCs w:val="18"/>
          <w:rtl/>
          <w:lang w:bidi="fa-IR"/>
        </w:rPr>
        <w:t xml:space="preserve"> لاری سمنانی 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مدرس رشته </w:t>
      </w:r>
      <w:r w:rsidR="002D71E7">
        <w:rPr>
          <w:rFonts w:cs="B Titr" w:hint="cs"/>
          <w:sz w:val="18"/>
          <w:szCs w:val="18"/>
          <w:rtl/>
          <w:lang w:bidi="fa-IR"/>
        </w:rPr>
        <w:t xml:space="preserve">هاي مديريت،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>لیست دروس نیمسال دوم 99-98  را به شرح ذیل اعلام میدارم:</w:t>
      </w:r>
    </w:p>
    <w:p w:rsidR="00D360D9" w:rsidRDefault="00D360D9" w:rsidP="00AA7B63">
      <w:pPr>
        <w:bidi/>
        <w:rPr>
          <w:rFonts w:cs="B Titr"/>
          <w:rtl/>
          <w:lang w:bidi="fa-IR"/>
        </w:rPr>
        <w:sectPr w:rsidR="00D360D9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7D66DF" w:rsidRPr="00111646" w:rsidRDefault="00AA7B63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1-</w:t>
      </w:r>
      <w:r w:rsidR="002D71E7" w:rsidRPr="00111646">
        <w:rPr>
          <w:rFonts w:cs="B Lotus" w:hint="cs"/>
          <w:rtl/>
          <w:lang w:bidi="fa-IR"/>
        </w:rPr>
        <w:t>تحقيق در عمليات 2  --  1218120</w:t>
      </w:r>
      <w:r w:rsidR="007D66DF" w:rsidRPr="00111646">
        <w:rPr>
          <w:rFonts w:cs="B Lotus" w:hint="cs"/>
          <w:rtl/>
          <w:lang w:bidi="fa-IR"/>
        </w:rPr>
        <w:t xml:space="preserve"> </w:t>
      </w:r>
    </w:p>
    <w:p w:rsidR="007D66DF" w:rsidRPr="00111646" w:rsidRDefault="00AA7B63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2-</w:t>
      </w:r>
      <w:r w:rsidR="002D71E7" w:rsidRPr="00111646">
        <w:rPr>
          <w:rFonts w:cs="B Lotus" w:hint="cs"/>
          <w:rtl/>
          <w:lang w:bidi="fa-IR"/>
        </w:rPr>
        <w:t xml:space="preserve"> مديريت سرمايه گذاري  --  1218488</w:t>
      </w:r>
    </w:p>
    <w:p w:rsidR="007D66DF" w:rsidRPr="00111646" w:rsidRDefault="00AA7B63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3-</w:t>
      </w:r>
      <w:r w:rsidR="002D71E7" w:rsidRPr="00111646">
        <w:rPr>
          <w:rFonts w:cs="B Lotus" w:hint="cs"/>
          <w:rtl/>
          <w:lang w:bidi="fa-IR"/>
        </w:rPr>
        <w:t xml:space="preserve"> بازارها و نهادهاي مالي  --  1218487</w:t>
      </w:r>
    </w:p>
    <w:p w:rsidR="00111646" w:rsidRDefault="00AA7B63" w:rsidP="00111646">
      <w:pPr>
        <w:bidi/>
        <w:spacing w:line="240" w:lineRule="exact"/>
        <w:rPr>
          <w:rFonts w:cs="B Lotus"/>
          <w:lang w:bidi="fa-IR"/>
        </w:rPr>
      </w:pPr>
      <w:r w:rsidRPr="00111646">
        <w:rPr>
          <w:rFonts w:cs="B Lotus" w:hint="cs"/>
          <w:rtl/>
          <w:lang w:bidi="fa-IR"/>
        </w:rPr>
        <w:t>4-</w:t>
      </w:r>
      <w:r w:rsidR="002D71E7" w:rsidRPr="00111646">
        <w:rPr>
          <w:rFonts w:cs="B Lotus" w:hint="cs"/>
          <w:rtl/>
          <w:lang w:bidi="fa-IR"/>
        </w:rPr>
        <w:t xml:space="preserve"> مديريت مالي 1 از منظر اسلام  --  1218443</w:t>
      </w:r>
      <w:r w:rsidR="007D66DF" w:rsidRPr="00111646">
        <w:rPr>
          <w:rFonts w:cs="B Lotus" w:hint="cs"/>
          <w:rtl/>
          <w:lang w:bidi="fa-IR"/>
        </w:rPr>
        <w:t xml:space="preserve"> </w:t>
      </w:r>
    </w:p>
    <w:p w:rsidR="007D66DF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5-</w:t>
      </w:r>
      <w:r w:rsidR="002D71E7" w:rsidRPr="00111646">
        <w:rPr>
          <w:rFonts w:cs="B Lotus" w:hint="cs"/>
          <w:rtl/>
          <w:lang w:bidi="fa-IR"/>
        </w:rPr>
        <w:t xml:space="preserve"> تحقيق در عمليات 1  --  1218119</w:t>
      </w:r>
      <w:r w:rsidR="007D66DF" w:rsidRPr="00111646">
        <w:rPr>
          <w:rFonts w:cs="B Lotus" w:hint="cs"/>
          <w:rtl/>
          <w:lang w:bidi="fa-IR"/>
        </w:rPr>
        <w:t xml:space="preserve"> </w:t>
      </w:r>
    </w:p>
    <w:p w:rsidR="007D66DF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6-</w:t>
      </w:r>
      <w:r w:rsidR="002D71E7" w:rsidRPr="00111646">
        <w:rPr>
          <w:rFonts w:cs="B Lotus" w:hint="cs"/>
          <w:rtl/>
          <w:lang w:bidi="fa-IR"/>
        </w:rPr>
        <w:t xml:space="preserve"> مديريت مالي 2  --  1214072</w:t>
      </w:r>
      <w:r w:rsidR="007D66DF" w:rsidRPr="00111646">
        <w:rPr>
          <w:rFonts w:cs="B Lotus" w:hint="cs"/>
          <w:rtl/>
          <w:lang w:bidi="fa-IR"/>
        </w:rPr>
        <w:t xml:space="preserve"> </w:t>
      </w:r>
    </w:p>
    <w:p w:rsidR="007D66DF" w:rsidRPr="00111646" w:rsidRDefault="007D66DF" w:rsidP="00111646">
      <w:pPr>
        <w:bidi/>
        <w:spacing w:line="240" w:lineRule="exact"/>
        <w:rPr>
          <w:rFonts w:cs="B Lotus"/>
          <w:rtl/>
          <w:lang w:bidi="fa-IR"/>
        </w:rPr>
      </w:pPr>
    </w:p>
    <w:p w:rsidR="007D66DF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7-</w:t>
      </w:r>
      <w:r w:rsidR="002D71E7" w:rsidRPr="00111646">
        <w:rPr>
          <w:rFonts w:cs="B Lotus" w:hint="cs"/>
          <w:rtl/>
          <w:lang w:bidi="fa-IR"/>
        </w:rPr>
        <w:t xml:space="preserve"> مديريت مالي  --  1218472</w:t>
      </w:r>
      <w:r w:rsidR="007D66DF" w:rsidRPr="00111646">
        <w:rPr>
          <w:rFonts w:cs="B Lotus" w:hint="cs"/>
          <w:rtl/>
          <w:lang w:bidi="fa-IR"/>
        </w:rPr>
        <w:t xml:space="preserve">  </w:t>
      </w:r>
    </w:p>
    <w:p w:rsidR="007D66DF" w:rsidRPr="00111646" w:rsidRDefault="007D66DF" w:rsidP="00111646">
      <w:pPr>
        <w:bidi/>
        <w:spacing w:line="240" w:lineRule="exact"/>
        <w:rPr>
          <w:rFonts w:cs="B Lotus"/>
          <w:rtl/>
          <w:lang w:bidi="fa-IR"/>
        </w:rPr>
      </w:pPr>
    </w:p>
    <w:p w:rsidR="007D66DF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  <w:r w:rsidRPr="00111646">
        <w:rPr>
          <w:rFonts w:cs="B Lotus" w:hint="cs"/>
          <w:rtl/>
          <w:lang w:bidi="fa-IR"/>
        </w:rPr>
        <w:t>8-</w:t>
      </w:r>
      <w:r w:rsidR="002D71E7" w:rsidRPr="00111646">
        <w:rPr>
          <w:rFonts w:cs="B Lotus" w:hint="cs"/>
          <w:rtl/>
          <w:lang w:bidi="fa-IR"/>
        </w:rPr>
        <w:t xml:space="preserve"> مديريت مالي  --  1218681</w:t>
      </w:r>
      <w:r w:rsidR="007D66DF" w:rsidRPr="00111646">
        <w:rPr>
          <w:rFonts w:cs="B Lotus" w:hint="cs"/>
          <w:rtl/>
          <w:lang w:bidi="fa-IR"/>
        </w:rPr>
        <w:t xml:space="preserve"> </w:t>
      </w:r>
    </w:p>
    <w:p w:rsidR="00D360D9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</w:p>
    <w:p w:rsidR="00D360D9" w:rsidRPr="00111646" w:rsidRDefault="00D360D9" w:rsidP="00111646">
      <w:pPr>
        <w:bidi/>
        <w:spacing w:line="240" w:lineRule="exact"/>
        <w:rPr>
          <w:rFonts w:cs="B Lotus"/>
          <w:rtl/>
          <w:lang w:bidi="fa-IR"/>
        </w:rPr>
      </w:pPr>
    </w:p>
    <w:p w:rsidR="00D360D9" w:rsidRPr="00D360D9" w:rsidRDefault="00D360D9" w:rsidP="00D360D9">
      <w:pPr>
        <w:bidi/>
        <w:rPr>
          <w:rFonts w:cs="B Titr"/>
          <w:rtl/>
          <w:lang w:bidi="fa-IR"/>
        </w:rPr>
        <w:sectPr w:rsidR="00D360D9" w:rsidRPr="00D360D9" w:rsidSect="00D360D9">
          <w:type w:val="continuous"/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bidi/>
          <w:docGrid w:linePitch="360"/>
        </w:sectPr>
      </w:pPr>
    </w:p>
    <w:p w:rsidR="00AA7B63" w:rsidRPr="00D360D9" w:rsidRDefault="00AA7B63" w:rsidP="00E81162">
      <w:pPr>
        <w:bidi/>
        <w:rPr>
          <w:rFonts w:cs="B Titr"/>
          <w:sz w:val="18"/>
          <w:szCs w:val="18"/>
          <w:rtl/>
          <w:lang w:bidi="fa-IR"/>
        </w:rPr>
      </w:pPr>
      <w:r w:rsidRPr="00D360D9">
        <w:rPr>
          <w:rFonts w:cs="B Titr" w:hint="cs"/>
          <w:sz w:val="18"/>
          <w:szCs w:val="18"/>
          <w:rtl/>
          <w:lang w:bidi="fa-IR"/>
        </w:rPr>
        <w:t xml:space="preserve">ضمنا نحوه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،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نوع</w:t>
      </w:r>
      <w:r w:rsidR="002B3A8F" w:rsidRPr="00D360D9">
        <w:rPr>
          <w:rFonts w:cs="B Titr" w:hint="cs"/>
          <w:sz w:val="18"/>
          <w:szCs w:val="18"/>
          <w:rtl/>
          <w:lang w:bidi="fa-IR"/>
        </w:rPr>
        <w:t xml:space="preserve"> و منبع 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برگزاری آزمون پایان ترم و ارزشیابی دانشجویان در دروس اعلام شده </w:t>
      </w:r>
      <w:r w:rsidR="00144E74">
        <w:rPr>
          <w:rFonts w:cs="B Titr" w:hint="cs"/>
          <w:sz w:val="18"/>
          <w:szCs w:val="18"/>
          <w:rtl/>
          <w:lang w:bidi="fa-IR"/>
        </w:rPr>
        <w:t xml:space="preserve">،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به شرح ذیل می باشد</w:t>
      </w:r>
      <w:r w:rsidR="000D052C" w:rsidRPr="00D360D9">
        <w:rPr>
          <w:rStyle w:val="a8"/>
          <w:rFonts w:cs="B Titr"/>
          <w:sz w:val="18"/>
          <w:szCs w:val="18"/>
          <w:rtl/>
          <w:lang w:bidi="fa-IR"/>
        </w:rPr>
        <w:footnoteReference w:id="1"/>
      </w:r>
      <w:r w:rsidR="002B3A8F" w:rsidRPr="00D360D9">
        <w:rPr>
          <w:rFonts w:cs="B Titr" w:hint="cs"/>
          <w:sz w:val="18"/>
          <w:szCs w:val="18"/>
          <w:rtl/>
          <w:lang w:bidi="fa-IR"/>
        </w:rPr>
        <w:t>:</w:t>
      </w:r>
    </w:p>
    <w:p w:rsidR="002B3A8F" w:rsidRPr="0055460C" w:rsidRDefault="0055460C" w:rsidP="00E81162">
      <w:pPr>
        <w:bidi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1- </w:t>
      </w:r>
      <w:r w:rsidR="00111646" w:rsidRPr="0055460C">
        <w:rPr>
          <w:rFonts w:cs="B Lotus" w:hint="cs"/>
          <w:rtl/>
          <w:lang w:bidi="fa-IR"/>
        </w:rPr>
        <w:t xml:space="preserve">سوالات </w:t>
      </w:r>
      <w:r w:rsidR="00E81162">
        <w:rPr>
          <w:rFonts w:cs="B Lotus" w:hint="cs"/>
          <w:rtl/>
          <w:lang w:bidi="fa-IR"/>
        </w:rPr>
        <w:t xml:space="preserve">کليه دروس تستي و </w:t>
      </w:r>
      <w:r w:rsidR="00111646" w:rsidRPr="0055460C">
        <w:rPr>
          <w:rFonts w:cs="B Lotus" w:hint="cs"/>
          <w:rtl/>
          <w:lang w:bidi="fa-IR"/>
        </w:rPr>
        <w:t>از منابع مصوب دانشگاه است</w:t>
      </w:r>
      <w:r w:rsidR="00E81162">
        <w:rPr>
          <w:rFonts w:cs="B Lotus" w:hint="cs"/>
          <w:rtl/>
          <w:lang w:bidi="fa-IR"/>
        </w:rPr>
        <w:t>.</w:t>
      </w:r>
      <w:r w:rsidR="00111646" w:rsidRPr="0055460C">
        <w:rPr>
          <w:rFonts w:cs="B Lotus" w:hint="cs"/>
          <w:rtl/>
          <w:lang w:bidi="fa-IR"/>
        </w:rPr>
        <w:t xml:space="preserve"> </w:t>
      </w:r>
      <w:r w:rsidR="00E81162">
        <w:rPr>
          <w:rFonts w:cs="B Lotus" w:hint="cs"/>
          <w:rtl/>
          <w:lang w:bidi="fa-IR"/>
        </w:rPr>
        <w:t>آزمون در ابتداي</w:t>
      </w:r>
      <w:r w:rsidR="00111646" w:rsidRPr="0055460C">
        <w:rPr>
          <w:rFonts w:cs="B Lotus" w:hint="cs"/>
          <w:rtl/>
          <w:lang w:bidi="fa-IR"/>
        </w:rPr>
        <w:t xml:space="preserve"> ساعت امتحاني اعلامي از سوي دانشگاه </w:t>
      </w:r>
      <w:r w:rsidR="00254FF6">
        <w:rPr>
          <w:rFonts w:cs="B Lotus" w:hint="cs"/>
          <w:rtl/>
          <w:lang w:bidi="fa-IR"/>
        </w:rPr>
        <w:t>براي</w:t>
      </w:r>
      <w:r w:rsidR="00111646" w:rsidRPr="0055460C">
        <w:rPr>
          <w:rFonts w:cs="B Lotus" w:hint="cs"/>
          <w:rtl/>
          <w:lang w:bidi="fa-IR"/>
        </w:rPr>
        <w:t xml:space="preserve"> هر درس </w:t>
      </w:r>
      <w:r w:rsidR="00797395">
        <w:rPr>
          <w:rFonts w:cs="B Lotus" w:hint="cs"/>
          <w:rtl/>
          <w:lang w:bidi="fa-IR"/>
        </w:rPr>
        <w:t xml:space="preserve">در سايت </w:t>
      </w:r>
      <w:r w:rsidR="00797395">
        <w:rPr>
          <w:rFonts w:cs="Times New Roman" w:hint="cs"/>
          <w:rtl/>
          <w:lang w:bidi="fa-IR"/>
        </w:rPr>
        <w:t>"</w:t>
      </w:r>
      <w:r w:rsidR="00797395">
        <w:rPr>
          <w:rFonts w:cs="B Lotus" w:hint="cs"/>
          <w:rtl/>
          <w:lang w:bidi="fa-IR"/>
        </w:rPr>
        <w:t>پيام من</w:t>
      </w:r>
      <w:r w:rsidR="00797395">
        <w:rPr>
          <w:rFonts w:cs="Times New Roman" w:hint="cs"/>
          <w:rtl/>
          <w:lang w:bidi="fa-IR"/>
        </w:rPr>
        <w:t>"</w:t>
      </w:r>
      <w:r w:rsidR="00797395">
        <w:rPr>
          <w:rFonts w:cs="B Lotus" w:hint="cs"/>
          <w:rtl/>
          <w:lang w:bidi="fa-IR"/>
        </w:rPr>
        <w:t xml:space="preserve"> به نشاني </w:t>
      </w:r>
      <w:r w:rsidR="00797395">
        <w:rPr>
          <w:rFonts w:cs="B Lotus"/>
          <w:lang w:bidi="fa-IR"/>
        </w:rPr>
        <w:t>PM.PNU.AC.IR</w:t>
      </w:r>
      <w:r w:rsidR="00797395">
        <w:rPr>
          <w:rFonts w:cs="B Lotus" w:hint="cs"/>
          <w:rtl/>
          <w:lang w:bidi="fa-IR"/>
        </w:rPr>
        <w:t xml:space="preserve"> </w:t>
      </w:r>
      <w:r w:rsidR="00E81162">
        <w:rPr>
          <w:rFonts w:cs="B Lotus" w:hint="cs"/>
          <w:rtl/>
          <w:lang w:bidi="fa-IR"/>
        </w:rPr>
        <w:t xml:space="preserve">شروع ميشود. </w:t>
      </w:r>
    </w:p>
    <w:p w:rsidR="00797395" w:rsidRPr="0055460C" w:rsidRDefault="0055460C" w:rsidP="00797395">
      <w:pPr>
        <w:bidi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2 -  </w:t>
      </w:r>
      <w:r w:rsidR="00797395" w:rsidRPr="0055460C">
        <w:rPr>
          <w:rFonts w:cs="B Lotus" w:hint="cs"/>
          <w:rtl/>
          <w:lang w:bidi="fa-IR"/>
        </w:rPr>
        <w:t xml:space="preserve">سوالات </w:t>
      </w:r>
      <w:r w:rsidR="00797395">
        <w:rPr>
          <w:rFonts w:cs="B Lotus" w:hint="cs"/>
          <w:rtl/>
          <w:lang w:bidi="fa-IR"/>
        </w:rPr>
        <w:t xml:space="preserve">کليه دروس تستي و </w:t>
      </w:r>
      <w:r w:rsidR="00797395" w:rsidRPr="0055460C">
        <w:rPr>
          <w:rFonts w:cs="B Lotus" w:hint="cs"/>
          <w:rtl/>
          <w:lang w:bidi="fa-IR"/>
        </w:rPr>
        <w:t>از منابع مصوب دانشگاه است</w:t>
      </w:r>
      <w:r w:rsidR="00797395">
        <w:rPr>
          <w:rFonts w:cs="B Lotus" w:hint="cs"/>
          <w:rtl/>
          <w:lang w:bidi="fa-IR"/>
        </w:rPr>
        <w:t>.</w:t>
      </w:r>
      <w:r w:rsidR="00797395" w:rsidRPr="0055460C">
        <w:rPr>
          <w:rFonts w:cs="B Lotus" w:hint="cs"/>
          <w:rtl/>
          <w:lang w:bidi="fa-IR"/>
        </w:rPr>
        <w:t xml:space="preserve"> </w:t>
      </w:r>
      <w:r w:rsidR="00797395">
        <w:rPr>
          <w:rFonts w:cs="B Lotus" w:hint="cs"/>
          <w:rtl/>
          <w:lang w:bidi="fa-IR"/>
        </w:rPr>
        <w:t>آزمون در ابتداي</w:t>
      </w:r>
      <w:r w:rsidR="00797395" w:rsidRPr="0055460C">
        <w:rPr>
          <w:rFonts w:cs="B Lotus" w:hint="cs"/>
          <w:rtl/>
          <w:lang w:bidi="fa-IR"/>
        </w:rPr>
        <w:t xml:space="preserve"> ساعت امتحاني اعلامي از سوي دانشگاه </w:t>
      </w:r>
      <w:r w:rsidR="00797395">
        <w:rPr>
          <w:rFonts w:cs="B Lotus" w:hint="cs"/>
          <w:rtl/>
          <w:lang w:bidi="fa-IR"/>
        </w:rPr>
        <w:t>براي</w:t>
      </w:r>
      <w:r w:rsidR="00797395" w:rsidRPr="0055460C">
        <w:rPr>
          <w:rFonts w:cs="B Lotus" w:hint="cs"/>
          <w:rtl/>
          <w:lang w:bidi="fa-IR"/>
        </w:rPr>
        <w:t xml:space="preserve"> هر درس </w:t>
      </w:r>
      <w:r w:rsidR="00797395">
        <w:rPr>
          <w:rFonts w:cs="B Lotus" w:hint="cs"/>
          <w:rtl/>
          <w:lang w:bidi="fa-IR"/>
        </w:rPr>
        <w:t xml:space="preserve">در سايت </w:t>
      </w:r>
      <w:r w:rsidR="00797395">
        <w:rPr>
          <w:rFonts w:cs="Times New Roman" w:hint="cs"/>
          <w:rtl/>
          <w:lang w:bidi="fa-IR"/>
        </w:rPr>
        <w:t>"</w:t>
      </w:r>
      <w:r w:rsidR="00797395">
        <w:rPr>
          <w:rFonts w:cs="B Lotus" w:hint="cs"/>
          <w:rtl/>
          <w:lang w:bidi="fa-IR"/>
        </w:rPr>
        <w:t>آموزش مجازی دانشگاه</w:t>
      </w:r>
      <w:r w:rsidR="00797395">
        <w:rPr>
          <w:rFonts w:cs="Times New Roman" w:hint="cs"/>
          <w:rtl/>
          <w:lang w:bidi="fa-IR"/>
        </w:rPr>
        <w:t>"</w:t>
      </w:r>
      <w:r w:rsidR="00797395">
        <w:rPr>
          <w:rFonts w:cs="B Lotus" w:hint="cs"/>
          <w:rtl/>
          <w:lang w:bidi="fa-IR"/>
        </w:rPr>
        <w:t xml:space="preserve"> به نشاني </w:t>
      </w:r>
      <w:r w:rsidR="00797395" w:rsidRPr="00797395">
        <w:rPr>
          <w:rFonts w:cs="B Lotus"/>
          <w:lang w:bidi="fa-IR"/>
        </w:rPr>
        <w:t>lms.tpnu.ac.ir</w:t>
      </w:r>
      <w:r w:rsidR="00797395">
        <w:rPr>
          <w:rFonts w:cs="B Lotus" w:hint="cs"/>
          <w:rtl/>
          <w:lang w:bidi="fa-IR"/>
        </w:rPr>
        <w:t xml:space="preserve"> شروع ميشود. </w:t>
      </w:r>
    </w:p>
    <w:p w:rsidR="000D052C" w:rsidRPr="0055460C" w:rsidRDefault="000D052C" w:rsidP="00E81162">
      <w:pPr>
        <w:bidi/>
        <w:rPr>
          <w:rFonts w:cs="B Lotus"/>
          <w:rtl/>
          <w:lang w:bidi="fa-IR"/>
        </w:rPr>
      </w:pPr>
    </w:p>
    <w:p w:rsidR="002B3A8F" w:rsidRDefault="00605052" w:rsidP="0060505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مدرس:</w:t>
      </w:r>
      <w:r w:rsidR="006F3E2C">
        <w:rPr>
          <w:rFonts w:cs="B Titr" w:hint="cs"/>
          <w:rtl/>
          <w:lang w:bidi="fa-IR"/>
        </w:rPr>
        <w:t xml:space="preserve"> بهروز لاری سمناني</w:t>
      </w:r>
    </w:p>
    <w:p w:rsidR="00605052" w:rsidRDefault="00605052" w:rsidP="00E8116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درج امضاء و تاریخ</w:t>
      </w:r>
      <w:r w:rsidR="006F3E2C">
        <w:rPr>
          <w:rFonts w:cs="B Titr" w:hint="cs"/>
          <w:rtl/>
          <w:lang w:bidi="fa-IR"/>
        </w:rPr>
        <w:t xml:space="preserve"> </w:t>
      </w:r>
      <w:r w:rsidR="00E81162">
        <w:rPr>
          <w:rFonts w:cs="B Titr" w:hint="cs"/>
          <w:rtl/>
          <w:lang w:bidi="fa-IR"/>
        </w:rPr>
        <w:t>15</w:t>
      </w:r>
      <w:r w:rsidR="006F3E2C">
        <w:rPr>
          <w:rFonts w:cs="B Titr" w:hint="cs"/>
          <w:rtl/>
          <w:lang w:bidi="fa-IR"/>
        </w:rPr>
        <w:t xml:space="preserve"> / 09 / 99</w:t>
      </w:r>
    </w:p>
    <w:p w:rsidR="00B5027C" w:rsidRDefault="00B5027C" w:rsidP="00E81162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آدرس پست الکترونیکی و شماره تماس و مجازی(واتساپ)</w:t>
      </w:r>
      <w:r w:rsidR="00E87413">
        <w:rPr>
          <w:rFonts w:cs="B Titr" w:hint="cs"/>
          <w:rtl/>
          <w:lang w:bidi="fa-IR"/>
        </w:rPr>
        <w:t>:</w:t>
      </w:r>
      <w:r w:rsidR="001F3EB0">
        <w:rPr>
          <w:rFonts w:cs="B Titr" w:hint="cs"/>
          <w:rtl/>
          <w:lang w:bidi="fa-IR"/>
        </w:rPr>
        <w:t xml:space="preserve"> </w:t>
      </w:r>
      <w:hyperlink r:id="rId8" w:history="1">
        <w:r w:rsidR="001F3EB0" w:rsidRPr="005D7EF6">
          <w:rPr>
            <w:rStyle w:val="aa"/>
            <w:rFonts w:cs="B Lotus"/>
            <w:color w:val="000000" w:themeColor="text1"/>
            <w:u w:val="none"/>
            <w:lang w:bidi="fa-IR"/>
          </w:rPr>
          <w:t>Larib7@Yahoo.com</w:t>
        </w:r>
      </w:hyperlink>
      <w:r w:rsidR="001F3EB0" w:rsidRPr="005D7EF6">
        <w:rPr>
          <w:rFonts w:cs="B Lotus" w:hint="cs"/>
          <w:color w:val="000000" w:themeColor="text1"/>
          <w:rtl/>
          <w:lang w:bidi="fa-IR"/>
        </w:rPr>
        <w:t xml:space="preserve">      </w:t>
      </w:r>
      <w:r w:rsidR="001F3EB0">
        <w:rPr>
          <w:rFonts w:cs="B Lotus" w:hint="cs"/>
          <w:rtl/>
          <w:lang w:bidi="fa-IR"/>
        </w:rPr>
        <w:t xml:space="preserve">09127685967 </w:t>
      </w:r>
    </w:p>
    <w:sectPr w:rsidR="00B5027C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285" w:rsidRDefault="00C55285" w:rsidP="000D052C">
      <w:pPr>
        <w:spacing w:after="0" w:line="240" w:lineRule="auto"/>
      </w:pPr>
      <w:r>
        <w:separator/>
      </w:r>
    </w:p>
  </w:endnote>
  <w:endnote w:type="continuationSeparator" w:id="0">
    <w:p w:rsidR="00C55285" w:rsidRDefault="00C55285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285" w:rsidRDefault="00C55285" w:rsidP="000D052C">
      <w:pPr>
        <w:spacing w:after="0" w:line="240" w:lineRule="auto"/>
      </w:pPr>
      <w:r>
        <w:separator/>
      </w:r>
    </w:p>
  </w:footnote>
  <w:footnote w:type="continuationSeparator" w:id="0">
    <w:p w:rsidR="00C55285" w:rsidRDefault="00C55285" w:rsidP="000D052C">
      <w:pPr>
        <w:spacing w:after="0" w:line="240" w:lineRule="auto"/>
      </w:pPr>
      <w:r>
        <w:continuationSeparator/>
      </w:r>
    </w:p>
  </w:footnote>
  <w:footnote w:id="1">
    <w:p w:rsidR="000D052C" w:rsidRPr="00605052" w:rsidRDefault="009A5944" w:rsidP="00CC3BB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9A5944">
        <w:rPr>
          <w:rStyle w:val="a8"/>
          <w:rFonts w:cs="B Nazanin" w:hint="cs"/>
          <w:b/>
          <w:bCs/>
          <w:sz w:val="28"/>
          <w:szCs w:val="28"/>
          <w:rtl/>
        </w:rPr>
        <w:t>*</w:t>
      </w:r>
      <w:r w:rsidR="000D052C" w:rsidRPr="00605052">
        <w:rPr>
          <w:rFonts w:cs="B Nazanin" w:hint="cs"/>
          <w:b/>
          <w:bCs/>
          <w:rtl/>
          <w:lang w:bidi="fa-IR"/>
        </w:rPr>
        <w:t xml:space="preserve">ارائه حداقل دو روش غیر حضوری جهت برگزاری آزمون </w:t>
      </w:r>
      <w:r w:rsidR="00CC3BB1">
        <w:rPr>
          <w:rFonts w:cs="B Nazanin" w:hint="cs"/>
          <w:b/>
          <w:bCs/>
          <w:rtl/>
          <w:lang w:bidi="fa-IR"/>
        </w:rPr>
        <w:t>الزامی است.</w:t>
      </w:r>
    </w:p>
    <w:p w:rsidR="00E27DDF" w:rsidRPr="00605052" w:rsidRDefault="00E27DDF" w:rsidP="00CC3BB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05052">
        <w:rPr>
          <w:rFonts w:cs="B Nazanin" w:hint="cs"/>
          <w:b/>
          <w:bCs/>
          <w:rtl/>
          <w:lang w:bidi="fa-IR"/>
        </w:rPr>
        <w:t>با توجه به شرایط موجود خواهشمند است تا تاریخ 31/02/99 نحوه برگزاری و نوع آ</w:t>
      </w:r>
      <w:r w:rsidR="00605052">
        <w:rPr>
          <w:rFonts w:cs="B Nazanin" w:hint="cs"/>
          <w:b/>
          <w:bCs/>
          <w:rtl/>
          <w:lang w:bidi="fa-IR"/>
        </w:rPr>
        <w:t xml:space="preserve">زمون </w:t>
      </w:r>
      <w:r w:rsidRPr="00605052">
        <w:rPr>
          <w:rFonts w:cs="B Nazanin" w:hint="cs"/>
          <w:b/>
          <w:bCs/>
          <w:rtl/>
          <w:lang w:bidi="fa-IR"/>
        </w:rPr>
        <w:t>را به امتحانات مرکز تهران غرب اعلام نمایید.</w:t>
      </w:r>
    </w:p>
    <w:p w:rsidR="00207A3A" w:rsidRDefault="00207A3A" w:rsidP="00207A3A">
      <w:pPr>
        <w:bidi/>
        <w:spacing w:after="0"/>
        <w:rPr>
          <w:rFonts w:cs="B Nazanin"/>
          <w:rtl/>
          <w:lang w:bidi="fa-IR"/>
        </w:rPr>
      </w:pPr>
    </w:p>
    <w:p w:rsidR="000D052C" w:rsidRDefault="000D052C">
      <w:pPr>
        <w:pStyle w:val="a6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12F6"/>
    <w:multiLevelType w:val="hybridMultilevel"/>
    <w:tmpl w:val="3F68C6FC"/>
    <w:lvl w:ilvl="0" w:tplc="B4B28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C"/>
    <w:rsid w:val="00024A4F"/>
    <w:rsid w:val="0008097E"/>
    <w:rsid w:val="000D052C"/>
    <w:rsid w:val="001056F2"/>
    <w:rsid w:val="00111646"/>
    <w:rsid w:val="0012511C"/>
    <w:rsid w:val="00144E74"/>
    <w:rsid w:val="001A67DF"/>
    <w:rsid w:val="001D63B1"/>
    <w:rsid w:val="001F3EB0"/>
    <w:rsid w:val="00207A3A"/>
    <w:rsid w:val="002101F9"/>
    <w:rsid w:val="00254FF6"/>
    <w:rsid w:val="002805AF"/>
    <w:rsid w:val="002B3A8F"/>
    <w:rsid w:val="002D26DE"/>
    <w:rsid w:val="002D71E7"/>
    <w:rsid w:val="003C6DD5"/>
    <w:rsid w:val="004D6707"/>
    <w:rsid w:val="0055460C"/>
    <w:rsid w:val="005D7EF6"/>
    <w:rsid w:val="00605052"/>
    <w:rsid w:val="0061587D"/>
    <w:rsid w:val="006B6734"/>
    <w:rsid w:val="006C0542"/>
    <w:rsid w:val="006F3E2C"/>
    <w:rsid w:val="007134CE"/>
    <w:rsid w:val="00797395"/>
    <w:rsid w:val="007D0261"/>
    <w:rsid w:val="007D66DF"/>
    <w:rsid w:val="0080651E"/>
    <w:rsid w:val="0084157E"/>
    <w:rsid w:val="0094502B"/>
    <w:rsid w:val="00962CC1"/>
    <w:rsid w:val="009A1AC7"/>
    <w:rsid w:val="009A5944"/>
    <w:rsid w:val="009C0ABD"/>
    <w:rsid w:val="009E11F5"/>
    <w:rsid w:val="00AA7B63"/>
    <w:rsid w:val="00B5027C"/>
    <w:rsid w:val="00BF59A9"/>
    <w:rsid w:val="00C453FC"/>
    <w:rsid w:val="00C55285"/>
    <w:rsid w:val="00CB7206"/>
    <w:rsid w:val="00CC3BB1"/>
    <w:rsid w:val="00D360D9"/>
    <w:rsid w:val="00E00453"/>
    <w:rsid w:val="00E27DDF"/>
    <w:rsid w:val="00E6055E"/>
    <w:rsid w:val="00E81162"/>
    <w:rsid w:val="00E87413"/>
    <w:rsid w:val="00E90AC0"/>
    <w:rsid w:val="00E9114E"/>
    <w:rsid w:val="00F70FDE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0F6FD7-0DED-3F49-91FF-488894A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a4">
    <w:name w:val="متن یادداشت پایانی نویسه"/>
    <w:basedOn w:val="a0"/>
    <w:link w:val="a3"/>
    <w:uiPriority w:val="99"/>
    <w:semiHidden/>
    <w:rsid w:val="000D05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D052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a7">
    <w:name w:val="متن پاورقی نویسه"/>
    <w:basedOn w:val="a0"/>
    <w:link w:val="a6"/>
    <w:uiPriority w:val="99"/>
    <w:semiHidden/>
    <w:rsid w:val="000D05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052C"/>
    <w:rPr>
      <w:vertAlign w:val="superscript"/>
    </w:rPr>
  </w:style>
  <w:style w:type="paragraph" w:styleId="a9">
    <w:name w:val="List Paragraph"/>
    <w:basedOn w:val="a"/>
    <w:uiPriority w:val="34"/>
    <w:qFormat/>
    <w:rsid w:val="0011164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E1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b7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5820-EB0C-4A0D-9343-CAF6DF7511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n-ahmadi</dc:creator>
  <cp:keywords/>
  <dc:description/>
  <cp:lastModifiedBy>Behrouz Larisemnani</cp:lastModifiedBy>
  <cp:revision>2</cp:revision>
  <cp:lastPrinted>2020-11-18T08:46:00Z</cp:lastPrinted>
  <dcterms:created xsi:type="dcterms:W3CDTF">2020-12-04T14:32:00Z</dcterms:created>
  <dcterms:modified xsi:type="dcterms:W3CDTF">2020-12-04T14:32:00Z</dcterms:modified>
</cp:coreProperties>
</file>